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4522D" w14:textId="77777777" w:rsidR="00D9087F" w:rsidRDefault="00D9087F" w:rsidP="00D9087F">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was a victim of bullying and assault by a fellow classmate today, September 5th, 2017 around 11:05 am. I was seated in the first row, first seat closest to the door at the time of incident. As our post quiz break was over I was already seated in my seat waiting for class to resume and “the classmate” attempted to go to her seat which was on the same row as I was seated in. She intentionally pushed and struck me with her body and backpack going to her seat without any verbal queue or prompt that I was at all in her way. I let the incident go as I did not want any conflict or confrontation. </w:t>
      </w:r>
    </w:p>
    <w:p w14:paraId="4A8167BB" w14:textId="77777777" w:rsidR="00D9087F" w:rsidRDefault="00D9087F" w:rsidP="00D9087F">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The second intentional striking and pushing occurred by “the student” was in the interim that Dr. Barbara Roces allowed the class to take in order to gather our physical assessment duffle bags. I was again seated in my seat as I was pushed and struck for the second time. At the time I felt very violated and bullied, so I sought it best to verbally communicate with “the classmate” and ask, “Excuse me? Do you have anything against me? This is the second time you have pushed and shoved me while you were going to your seat.” She responded in a mocking tone, “Excuse me? Do you have something against me? You looked dead in my face and saw me coming.” Which I did not. I then replied back to her saying, “I never saw you coming, nor did you say excuse me. Do I look stupid to not move if you asked me too?” she then said, “I don’t know if you’re stupid or not.” I proceeded back to my seat as she continued yelling obscenities at me. I then told her to “Shut the fuck up”, because I felt it was improper conduct with our classmate’s present. “The classmate” then started yelling to me saying, “you got something to say.” continuously. She then got out of her seat to physically intimidate me yelling in my face if I had something to say to her? As she hovered over my head I too stood up in fear and to protect myself. She then physically assaulted me by striking/flicking my left cheek with her right hand at which point I felt physically threatened and yelled out that she assaulted me. I proceeded to walk out of the class to call for help and get security. “The classmate” at which time followed me out into the hallway of room 140 and tried to provoke me by aggressively screaming and verbally attacking my physical appearance </w:t>
      </w:r>
      <w:r>
        <w:rPr>
          <w:rFonts w:ascii="Times New Roman" w:hAnsi="Times New Roman" w:cs="Times New Roman"/>
          <w:sz w:val="32"/>
          <w:szCs w:val="32"/>
        </w:rPr>
        <w:lastRenderedPageBreak/>
        <w:t xml:space="preserve">by saying, “ go get some more fillers, look at your face.” I </w:t>
      </w:r>
    </w:p>
    <w:p w14:paraId="6175538A" w14:textId="77777777" w:rsidR="00D9087F" w:rsidRDefault="00D9087F" w:rsidP="00D9087F">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5743243" wp14:editId="45B9099C">
            <wp:extent cx="1358900" cy="127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89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6B27445" wp14:editId="672369A9">
            <wp:extent cx="1790700" cy="12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90700" cy="12700"/>
                    </a:xfrm>
                    <a:prstGeom prst="rect">
                      <a:avLst/>
                    </a:prstGeom>
                    <a:noFill/>
                    <a:ln>
                      <a:noFill/>
                    </a:ln>
                  </pic:spPr>
                </pic:pic>
              </a:graphicData>
            </a:graphic>
          </wp:inline>
        </w:drawing>
      </w:r>
      <w:r>
        <w:rPr>
          <w:rFonts w:ascii="Times" w:hAnsi="Times" w:cs="Times"/>
        </w:rPr>
        <w:t xml:space="preserve"> </w:t>
      </w:r>
    </w:p>
    <w:p w14:paraId="6D12B078" w14:textId="77777777" w:rsidR="00D9087F" w:rsidRDefault="00D9087F" w:rsidP="00D9087F">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then said to her, “ at least I can afford it.” She then attempted to victimize herself with playing the racial card, which was not at all my intention. She continued to say “ I can’t afford it because I’m black?” I told her, “ did you hear me say such a thing?”, she replied back, “ that’s exactly what you’re implying”. </w:t>
      </w:r>
    </w:p>
    <w:p w14:paraId="0108D58C" w14:textId="77777777" w:rsidR="00D9087F" w:rsidRDefault="00D9087F" w:rsidP="00D9087F">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Moving forward, I found myself in very high anxiety state and near hyperventilation trying to look for the security guard to report the incident. In my two years as a student at West Coast University I have never been involved in any conflict or dispute with my peers or staff. I have only carried myself in a respected and respectful manner. I felt embarrassed in front of my peers as they all stared while I was in a physically emotional state with uncontrolled hyperventilation, crying, and anxiety. I was also embarrassed because none of this is in my character. Anyone that knows me at school knows my genuine character. As the security was not so sure what to do, he escorted me to Mr. Mike Berrrel who I believe if the head of security on campus. Mr. Berrel was in a big meeting with some of the administrators at West Coast University. Mr. Barrel clearly saw the emotional state and despair I was in. I tried to compose myself in order to explain to him the recent incident that had just occurred. At this point Dr. Roces came into his office and told him that she was not in the class and did not witness what had just happened. Mr. Berrell and my friend Syuzanna Hovsepyan did their best to calm me down. As Syuzanna and I proceeded back to class we saw Dr. Roces and “the classmate” walk into one of the study rooms to discuss the altercation. Suzy and I were seated beside each other in class when we returned. Dr. Roces and “the classmate” who struck me returned back to class after a couple of minutes. As “the classmate” returned to her seat she mumbled under her breath, “Oh, look at that now.” Because she mumbled these words Suzy said to her, “If you have something to say, then just say it out loud so that we can hear you.” “The classmate” turned around to Suzy and said, “Shut the fuck up, aren’t you the one who said I hit her?!” and continued hollering and threatening Suzy as well. I then intervened and said, “You did hit me, you put your hand on me, and that’s assault.” She replied back saying, “If I hit you, your ass would’ve been bruised.” Implying that there was no proof of any physical assault. Suzy and I then verbalized to her that she was in the wrong profession. We asked her what she would do if one day one of her patient’s were to upset her? Hit them. Because it got unorderly, Dr. Roces asked us to stop out of respect for her, which I did, as she continued to verbally attack my physical appearance. </w:t>
      </w:r>
    </w:p>
    <w:p w14:paraId="4AF50957" w14:textId="77777777" w:rsidR="000737AC" w:rsidRDefault="000737AC">
      <w:bookmarkStart w:id="0" w:name="_GoBack"/>
      <w:bookmarkEnd w:id="0"/>
    </w:p>
    <w:sectPr w:rsidR="000737AC" w:rsidSect="00F453C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87F"/>
    <w:rsid w:val="000737AC"/>
    <w:rsid w:val="00CE2208"/>
    <w:rsid w:val="00D90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53EE8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4393</Characters>
  <Application>Microsoft Macintosh Word</Application>
  <DocSecurity>0</DocSecurity>
  <Lines>36</Lines>
  <Paragraphs>10</Paragraphs>
  <ScaleCrop>false</ScaleCrop>
  <LinksUpToDate>false</LinksUpToDate>
  <CharactersWithSpaces>5153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Azatui Ter-Akopyan</dc:creator>
  <cp:keywords/>
  <dc:description/>
  <cp:lastModifiedBy>Azatui Ter-Akopyan</cp:lastModifiedBy>
  <cp:revision>1</cp:revision>
  <dcterms:created xsi:type="dcterms:W3CDTF">2017-12-05T05:35:00Z</dcterms:created>
  <dcterms:modified xsi:type="dcterms:W3CDTF">2017-12-05T05:35:00Z</dcterms:modified>
</cp:coreProperties>
</file>